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t-EE"/>
        </w:rPr>
        <w:t>Äkkeküla õhtune suusasõit / Argipäeva suusaõhtute VI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etapp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t-EE"/>
        </w:rPr>
        <w:t>JUHEND</w:t>
      </w:r>
      <w:r>
        <w:rPr>
          <w:rFonts w:ascii="Arial" w:hAnsi="Arial"/>
          <w:sz w:val="22"/>
          <w:szCs w:val="22"/>
        </w:rPr>
        <w:br/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Toimumiskoht: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t-EE"/>
        </w:rPr>
        <w:t>Narva, Äkkeküla Pähklimäe terviserajad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Toimumisaeg: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t-EE"/>
        </w:rPr>
        <w:t>15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.02.2017. Kell 17: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t-EE"/>
        </w:rPr>
        <w:t>00</w:t>
      </w:r>
      <w:r>
        <w:rPr>
          <w:rFonts w:ascii="Arial" w:hAnsi="Arial"/>
          <w:sz w:val="22"/>
          <w:szCs w:val="22"/>
        </w:rPr>
        <w:br/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Juhend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KORRALDAJA —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t-EE"/>
        </w:rPr>
        <w:t>Äkke Spordiklubi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Kontakt: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t-EE"/>
        </w:rPr>
        <w:t>Vladimir Všivtsev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,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tel. +372 53485279,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e-post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t-EE"/>
        </w:rPr>
        <w:t>vova@akkesport.com</w:t>
      </w:r>
      <w:r>
        <w:rPr>
          <w:rFonts w:ascii="Arial" w:hAnsi="Arial"/>
          <w:sz w:val="22"/>
          <w:szCs w:val="22"/>
        </w:rPr>
        <w:br/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Võistlus toimub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t-EE"/>
        </w:rPr>
        <w:t>vabatehnikas eraldis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tardist.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t-EE"/>
        </w:rPr>
        <w:t>Stardi intervall 15 sek.</w:t>
      </w:r>
      <w:r>
        <w:rPr>
          <w:rFonts w:ascii="Arial" w:hAnsi="Arial"/>
          <w:sz w:val="22"/>
          <w:szCs w:val="22"/>
        </w:rPr>
        <w:br/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AJAKAVA</w:t>
      </w:r>
      <w:r>
        <w:rPr>
          <w:rFonts w:ascii="Arial" w:hAnsi="Arial"/>
          <w:sz w:val="22"/>
          <w:szCs w:val="22"/>
        </w:rPr>
        <w:br/>
      </w:r>
      <w:r>
        <w:rPr>
          <w:rFonts w:cs="Times New Roman" w:ascii="Arial" w:hAnsi="Arial"/>
          <w:sz w:val="22"/>
          <w:szCs w:val="22"/>
        </w:rPr>
        <w:t>17:00– 17:45 numbrite kättesaamine. Äkkeküla kohtunike majas.</w:t>
      </w:r>
    </w:p>
    <w:p>
      <w:pPr>
        <w:pStyle w:val="Normal"/>
        <w:rPr>
          <w:rFonts w:ascii="Arial" w:hAnsi="Arial"/>
          <w:sz w:val="22"/>
          <w:szCs w:val="22"/>
        </w:rPr>
      </w:pPr>
      <w:bookmarkStart w:id="0" w:name="_GoBack3"/>
      <w:bookmarkEnd w:id="0"/>
      <w:r>
        <w:rPr>
          <w:rFonts w:cs="Times New Roman" w:ascii="Arial" w:hAnsi="Arial"/>
          <w:sz w:val="22"/>
          <w:szCs w:val="22"/>
        </w:rPr>
        <w:br/>
        <w:t xml:space="preserve">18:00 Tillusõit </w:t>
        <w:br/>
        <w:t>18:05 1km. - MN-10, MN12</w:t>
        <w:br/>
        <w:t xml:space="preserve">18:10 3,3 - MN14, </w:t>
      </w:r>
      <w:r>
        <w:rPr>
          <w:rFonts w:cs="Times New Roman" w:ascii="Arial" w:hAnsi="Arial"/>
          <w:sz w:val="22"/>
          <w:szCs w:val="22"/>
          <w:lang w:val="et-EE"/>
        </w:rPr>
        <w:t xml:space="preserve">N45, </w:t>
      </w:r>
      <w:r>
        <w:rPr>
          <w:rFonts w:cs="Times New Roman" w:ascii="Arial" w:hAnsi="Arial"/>
          <w:sz w:val="22"/>
          <w:szCs w:val="22"/>
        </w:rPr>
        <w:t>N55, MN65, MN75</w:t>
        <w:br/>
        <w:t xml:space="preserve">18:30 6,6 km - MN16, MN18, MN, MN35, M45, </w:t>
      </w:r>
      <w:r>
        <w:rPr>
          <w:rFonts w:cs="Times New Roman" w:ascii="Arial" w:hAnsi="Arial"/>
          <w:sz w:val="22"/>
          <w:szCs w:val="22"/>
          <w:lang w:val="et-EE"/>
        </w:rPr>
        <w:t>M55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VANUSEKLASSID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Tillusõit 2009+ , aega ei võeta, aga kõik lõpetajad saavad suu magusaks.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M ja N-10 – s. 2007. - 2008. a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M ja N 12 – s. 2005. - 2006.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t-EE"/>
        </w:rPr>
        <w:t>a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M ja N 14 – s. 2003. - 2004. a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M ja N 16 – s. 2001. - 2002. a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M ja N 18 – s. 1999. – 2000. a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M ja N – s. 1983. - 1998. a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M ja N 35 – s. 1973. – 1982.a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M ja N 45 – s. 1963. – 1972.a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M ja N 55 1953. - 1962.a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M ja N 65 1943. - 1952.a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M ja N 75+ 1942 – ja varem sündinud </w:t>
      </w:r>
      <w:r>
        <w:rPr>
          <w:rFonts w:ascii="Arial" w:hAnsi="Arial"/>
          <w:sz w:val="22"/>
          <w:szCs w:val="22"/>
        </w:rPr>
        <w:br/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OSALUSTASU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Noortel osalustasu puudub. Täiskasvanute klassides osalustasu 2 eurot etapi kohta. </w:t>
      </w:r>
      <w:r>
        <w:rPr>
          <w:rFonts w:ascii="Arial" w:hAnsi="Arial"/>
          <w:sz w:val="22"/>
          <w:szCs w:val="22"/>
        </w:rPr>
        <w:br/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AUTASUSTAMINE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Eraldi etapil autasustamist ei toimu.</w:t>
        <w:br/>
        <w:t xml:space="preserve">Üldkokkuvõttes lähevad igal suusatajal arvesse kuue parema etapi kohad (Kui toimub 7 või 8 etappi siis viie, kui toimub 5 või 6 etappi, siis nelja). Etappidel annavad kohad punkte järgmiselt – 1. koht 40, 2. koht 34, 3. koht 30, 4. koht 26, 5. koht 24, 6. koht 22, 7. koht 20 jne punkti, alates 17. kohast kõik kohad 1 punkt. Võrdsete punktide korral saab otsustavaks suurem paremate kohtade arv. Kokkuvõttes saavad auhinnatud iga vanuseklassi kolm paremat.  </w:t>
      </w:r>
      <w:r>
        <w:rPr>
          <w:rFonts w:ascii="Arial" w:hAnsi="Arial"/>
          <w:sz w:val="22"/>
          <w:szCs w:val="22"/>
        </w:rPr>
        <w:br/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REGISTREERIMINE ja INFO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Registreerimine meili teel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 </w:t>
      </w:r>
      <w:hyperlink r:id="rId2">
        <w:r>
          <w:rPr>
            <w:rStyle w:val="InternetLink"/>
            <w:rFonts w:eastAsia="Times New Roman" w:cs="Times New Roman" w:ascii="Arial" w:hAnsi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2"/>
            <w:szCs w:val="22"/>
            <w:u w:val="none"/>
          </w:rPr>
          <w:t>reg@akkesport.net</w:t>
        </w:r>
      </w:hyperlink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et-EE"/>
        </w:rPr>
        <w:t xml:space="preserve">kuni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14.02. kella 22:00-ni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Võistlejad osalevad omal riisikol.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mbri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">
    <w:altName w:val="Times New Roman"/>
    <w:charset w:val="ba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c61a4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8c61a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c61a4"/>
    <w:pPr>
      <w:spacing w:beforeAutospacing="1" w:afterAutospacing="1"/>
    </w:pPr>
    <w:rPr>
      <w:rFonts w:ascii="Times" w:hAnsi="Times" w:cs="Times New Roman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@akkesport.ne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Application>LibreOffice/4.4.2.2$Windows_x86 LibreOffice_project/c4c7d32d0d49397cad38d62472b0bc8acff48dd6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2017-02-13T11:23:00Z</dcterms:created>
  <dc:creator>Vladimir Vshivtsev</dc:creator>
  <dc:language>et-EE</dc:language>
  <dcterms:modified xsi:type="dcterms:W3CDTF">2017-02-13T14:43:56Z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